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97E" w:rsidRDefault="00E9097E" w:rsidP="00E9097E">
      <w:pPr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b/>
          <w:sz w:val="28"/>
          <w:szCs w:val="28"/>
          <w:lang w:val="ru-RU"/>
        </w:rPr>
        <w:t>Задание 1.</w:t>
      </w: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 Из параграфа какого-либо учебника по естественно-математическим дисциплинам (астрономия, физика, биология, химия) и хрестоматии по литературе выберите по 3 небольших фрагмента (15—20 строк), в которых хорошо проявляются уже известные вам признаки научного стиля: использование терминов и терминологических словосочетаний; отглагольных существительных, характерных для научной речи вводных слов, предлогов и союзов и т. д. 1. Определите, какие части речи и их грамматические формы чаще всего встречаются в выбранных вами фрагментах. </w:t>
      </w:r>
    </w:p>
    <w:p w:rsidR="00AD6A88" w:rsidRDefault="00E9097E" w:rsidP="00E9097E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b/>
          <w:i/>
          <w:sz w:val="28"/>
          <w:szCs w:val="28"/>
          <w:lang w:val="ru-RU"/>
        </w:rPr>
        <w:t>Подберите 2 текста (как и в предыдущем упр. 9), но объемом 50—60 строк (желательно текст из нескольких абзацев) и проведите исследовательскую работу:</w:t>
      </w: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1. Сопоставьте синтаксис научного и художественного текстов.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2. Выявите синтаксические особенности научного стиля речи.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3. Выпишите сначала из научного, затем из художественного текста словосочетания следующих типов (предлоги выписывайте вместе с существительными): а) сущ. + сущ.; б) сущ. -4- сущ. + сущ.; в) сущ. + -4- сущ. + сущ. + сущ. В каком тексте встречается больше подобных словосочетаний?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4. Выпишите словосочетания: а) с прямым порядком слов (т. е. сущ. + гл.; </w:t>
      </w:r>
      <w:proofErr w:type="spellStart"/>
      <w:r w:rsidRPr="00E9097E">
        <w:rPr>
          <w:rFonts w:ascii="Times New Roman" w:hAnsi="Times New Roman" w:cs="Times New Roman"/>
          <w:sz w:val="28"/>
          <w:szCs w:val="28"/>
          <w:lang w:val="ru-RU"/>
        </w:rPr>
        <w:t>прилаг</w:t>
      </w:r>
      <w:proofErr w:type="spellEnd"/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. + сущ.; нареч. + гл.; </w:t>
      </w:r>
      <w:proofErr w:type="spellStart"/>
      <w:r w:rsidRPr="00E9097E">
        <w:rPr>
          <w:rFonts w:ascii="Times New Roman" w:hAnsi="Times New Roman" w:cs="Times New Roman"/>
          <w:sz w:val="28"/>
          <w:szCs w:val="28"/>
          <w:lang w:val="ru-RU"/>
        </w:rPr>
        <w:t>числ</w:t>
      </w:r>
      <w:proofErr w:type="spellEnd"/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. + сущ.); б) с обратным порядком слов.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5. Найдите ключевые слова (наиболее важные для раскрытия данной темы, часто повторяющиеся; в научном стиле ими обычно бывают слова-термины) и понаблюдайте: как часто каждое из них повторяется; заменяется ли оно синонимом или личным местоимением в каждом из текстов.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6. Выпишите вводные слова, определите их значение.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7. Проанализируйте, где чаще употребляются причастные и деепричастные обороты. Какова их роль в предложении в текстах обоих стилей? Где возможна замена придаточным, а где она нежелательна?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8. Какие предложения по структуре (простые или сложные) употребляются в каждом из текстов?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9. Как вы думаете, какова роль сложноподчиненных предложений в таких текстах? Сделайте вывод.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10. Сопоставьте употребление сравнительных оборотов и сравнительных придаточных в обоих текстах. Укажите их основное назначение в каждом из стилей речи. </w:t>
      </w:r>
    </w:p>
    <w:p w:rsid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11. Найдите в научном тексте особые средства связи между предложениями и абзацами, обычно не встречающиеся в художественном тексте (обороты типа следует добавить, как уже было сказано, опыты показали, отсюда следует вывод и т. д.). </w:t>
      </w:r>
    </w:p>
    <w:p w:rsidR="00ED0A37" w:rsidRPr="00E9097E" w:rsidRDefault="00E9097E" w:rsidP="00AD6A88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097E">
        <w:rPr>
          <w:rFonts w:ascii="Times New Roman" w:hAnsi="Times New Roman" w:cs="Times New Roman"/>
          <w:sz w:val="28"/>
          <w:szCs w:val="28"/>
          <w:lang w:val="ru-RU"/>
        </w:rPr>
        <w:t xml:space="preserve">12. Сделайте выводы по каждому пункту задания. Попытайтесь объяснить, чем обусловлены особенности синтаксиса научного стиля речи («нанизывание» </w:t>
      </w:r>
      <w:r w:rsidRPr="00E9097E">
        <w:rPr>
          <w:rFonts w:ascii="Times New Roman" w:hAnsi="Times New Roman" w:cs="Times New Roman"/>
          <w:sz w:val="28"/>
          <w:szCs w:val="28"/>
          <w:lang w:val="ru-RU"/>
        </w:rPr>
        <w:lastRenderedPageBreak/>
        <w:t>существительных в родительном падеже, использование по преимуществу прямого порядка слов, повторение ключевых слов, особый характер вводных слов и др.).</w:t>
      </w:r>
    </w:p>
    <w:sectPr w:rsidR="00ED0A37" w:rsidRPr="00E9097E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9097E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A7F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0C6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020"/>
    <w:rsid w:val="00114126"/>
    <w:rsid w:val="001201F7"/>
    <w:rsid w:val="00125E94"/>
    <w:rsid w:val="00125F82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317C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344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5733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1AE3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54BF"/>
    <w:rsid w:val="004A7288"/>
    <w:rsid w:val="004A7423"/>
    <w:rsid w:val="004A7E87"/>
    <w:rsid w:val="004B255C"/>
    <w:rsid w:val="004B294A"/>
    <w:rsid w:val="004B3F81"/>
    <w:rsid w:val="004B4156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FB2"/>
    <w:rsid w:val="005B6F4F"/>
    <w:rsid w:val="005C1904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587F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246A0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6790A"/>
    <w:rsid w:val="007707BD"/>
    <w:rsid w:val="00771F63"/>
    <w:rsid w:val="00773C6C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27B"/>
    <w:rsid w:val="008E594C"/>
    <w:rsid w:val="008E7165"/>
    <w:rsid w:val="008F002F"/>
    <w:rsid w:val="008F02B3"/>
    <w:rsid w:val="008F1754"/>
    <w:rsid w:val="008F254E"/>
    <w:rsid w:val="008F2593"/>
    <w:rsid w:val="008F6FBB"/>
    <w:rsid w:val="0090045F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9775B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53"/>
    <w:rsid w:val="009C5ECA"/>
    <w:rsid w:val="009C6976"/>
    <w:rsid w:val="009D24AF"/>
    <w:rsid w:val="009D4DFE"/>
    <w:rsid w:val="009D7D4B"/>
    <w:rsid w:val="009E1BB1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5F49"/>
    <w:rsid w:val="00AD0D5A"/>
    <w:rsid w:val="00AD18C7"/>
    <w:rsid w:val="00AD2512"/>
    <w:rsid w:val="00AD2E2E"/>
    <w:rsid w:val="00AD3F87"/>
    <w:rsid w:val="00AD6A88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6A48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A1DB0"/>
    <w:rsid w:val="00BB0344"/>
    <w:rsid w:val="00BB1021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142C"/>
    <w:rsid w:val="00CF5E8C"/>
    <w:rsid w:val="00CF65D3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6987"/>
    <w:rsid w:val="00D2720D"/>
    <w:rsid w:val="00D27A7D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4F7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D3BD9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2371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097E"/>
    <w:rsid w:val="00E945E3"/>
    <w:rsid w:val="00E96AAD"/>
    <w:rsid w:val="00E9761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4EBD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2021-02-01T14:54:00Z</dcterms:created>
  <dcterms:modified xsi:type="dcterms:W3CDTF">2021-02-01T15:06:00Z</dcterms:modified>
</cp:coreProperties>
</file>